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2D1" w:rsidRPr="00704B13" w:rsidRDefault="000432D1" w:rsidP="000432D1">
      <w:pPr>
        <w:pStyle w:val="Title"/>
        <w:jc w:val="left"/>
        <w:rPr>
          <w:sz w:val="20"/>
        </w:rPr>
      </w:pPr>
    </w:p>
    <w:p w:rsidR="000432D1" w:rsidRPr="00704B13" w:rsidRDefault="00177457" w:rsidP="000432D1">
      <w:pPr>
        <w:pStyle w:val="Title"/>
        <w:jc w:val="left"/>
        <w:rPr>
          <w:sz w:val="20"/>
        </w:rPr>
      </w:pPr>
      <w:r w:rsidRPr="00177457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9.9pt;z-index:251660288" filled="f" stroked="f">
            <v:textbox inset="0,0,0,0">
              <w:txbxContent>
                <w:p w:rsidR="000432D1" w:rsidRDefault="000432D1" w:rsidP="000432D1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hAnsi="Arial" w:cs="Arial"/>
                    </w:rPr>
                    <w:t>Sediu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</w:rPr>
                    <w:t>România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</w:rPr>
                    <w:t>jud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</w:rPr>
                    <w:t>Satu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Mare, cod 440042, </w:t>
                  </w:r>
                  <w:proofErr w:type="spellStart"/>
                  <w:r>
                    <w:rPr>
                      <w:rFonts w:ascii="Arial" w:hAnsi="Arial" w:cs="Arial"/>
                    </w:rPr>
                    <w:t>loc.Satu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Mare, </w:t>
                  </w:r>
                  <w:proofErr w:type="spellStart"/>
                  <w:r>
                    <w:rPr>
                      <w:rFonts w:ascii="Arial" w:hAnsi="Arial" w:cs="Arial"/>
                    </w:rPr>
                    <w:t>str.Ioan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Slavici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nr.13, Tel/Fax: 0261712035,</w:t>
                  </w:r>
                </w:p>
                <w:p w:rsidR="000432D1" w:rsidRDefault="00177457" w:rsidP="000432D1">
                  <w:pPr>
                    <w:spacing w:after="0" w:line="240" w:lineRule="auto"/>
                    <w:jc w:val="center"/>
                  </w:pPr>
                  <w:hyperlink r:id="rId6" w:history="1">
                    <w:r w:rsidR="000432D1">
                      <w:rPr>
                        <w:rStyle w:val="Hyperlink"/>
                      </w:rPr>
                      <w:t>www.ccjsm.ro</w:t>
                    </w:r>
                  </w:hyperlink>
                  <w:r w:rsidR="000432D1">
                    <w:t>; e-mail:ccjsm@yahoo.com</w:t>
                  </w:r>
                </w:p>
                <w:p w:rsidR="000432D1" w:rsidRDefault="000432D1" w:rsidP="000432D1"/>
              </w:txbxContent>
            </v:textbox>
          </v:shape>
        </w:pict>
      </w:r>
      <w:r w:rsidR="000432D1" w:rsidRPr="00704B13">
        <w:rPr>
          <w:noProof/>
          <w:sz w:val="20"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2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2D1" w:rsidRPr="00605374" w:rsidRDefault="000432D1" w:rsidP="000432D1">
      <w:pPr>
        <w:pStyle w:val="Title"/>
        <w:jc w:val="left"/>
        <w:rPr>
          <w:szCs w:val="24"/>
        </w:rPr>
      </w:pPr>
      <w:r w:rsidRPr="00704B13">
        <w:rPr>
          <w:sz w:val="20"/>
        </w:rPr>
        <w:t xml:space="preserve">           </w:t>
      </w:r>
      <w:r>
        <w:rPr>
          <w:szCs w:val="24"/>
        </w:rPr>
        <w:t xml:space="preserve">                 </w:t>
      </w:r>
      <w:r>
        <w:t xml:space="preserve">       </w:t>
      </w:r>
      <w:r>
        <w:rPr>
          <w:sz w:val="32"/>
          <w:szCs w:val="32"/>
        </w:rPr>
        <w:t xml:space="preserve">                  </w:t>
      </w:r>
    </w:p>
    <w:p w:rsidR="000432D1" w:rsidRDefault="000432D1" w:rsidP="000432D1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627E5A" w:rsidRDefault="000A3163" w:rsidP="00627E5A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0C04C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CONFERINȚA </w:t>
      </w:r>
      <w:bookmarkStart w:id="0" w:name="_Hlk143203204"/>
      <w:bookmarkStart w:id="1" w:name="_Hlk143201208"/>
    </w:p>
    <w:p w:rsidR="007D0B24" w:rsidRDefault="000A3163" w:rsidP="007D0B2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0C04C9">
        <w:rPr>
          <w:rFonts w:ascii="Times New Roman" w:hAnsi="Times New Roman" w:cs="Times New Roman"/>
          <w:b/>
          <w:bCs/>
          <w:sz w:val="24"/>
          <w:szCs w:val="24"/>
          <w:lang w:val="pt-BR"/>
        </w:rPr>
        <w:t>„</w:t>
      </w:r>
      <w:r w:rsidR="00425B33" w:rsidRPr="000C04C9">
        <w:rPr>
          <w:rFonts w:ascii="Times New Roman" w:hAnsi="Times New Roman" w:cs="Times New Roman"/>
          <w:b/>
          <w:bCs/>
          <w:sz w:val="24"/>
          <w:szCs w:val="24"/>
          <w:lang w:val="pt-BR"/>
        </w:rPr>
        <w:t>ADMINISTRAȚIA PUBLICA LOCALA - PROVOCĂRI ȘI PERSPECTIVE JURIDICE</w:t>
      </w:r>
      <w:bookmarkEnd w:id="0"/>
      <w:bookmarkEnd w:id="1"/>
      <w:r w:rsidR="007D0B24">
        <w:rPr>
          <w:rFonts w:ascii="Times New Roman" w:hAnsi="Times New Roman" w:cs="Times New Roman"/>
          <w:b/>
          <w:bCs/>
          <w:sz w:val="24"/>
          <w:szCs w:val="24"/>
          <w:lang w:val="pt-BR"/>
        </w:rPr>
        <w:t>”</w:t>
      </w:r>
    </w:p>
    <w:p w:rsidR="007D0B24" w:rsidRDefault="007D0B24" w:rsidP="007D0B2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EDITIA A IV-A SATU MARE.</w:t>
      </w:r>
    </w:p>
    <w:p w:rsidR="00627E5A" w:rsidRPr="000C04C9" w:rsidRDefault="00627E5A" w:rsidP="00627E5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7D63D8" w:rsidRPr="007D0B24" w:rsidRDefault="005A0847" w:rsidP="007D0B24"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Asociatia Profesionala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,,</w:t>
      </w: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Colegiul Consilierilor Juridici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“</w:t>
      </w:r>
      <w:r>
        <w:rPr>
          <w:rFonts w:ascii="Times New Roman" w:hAnsi="Times New Roman" w:cs="Times New Roman"/>
          <w:sz w:val="24"/>
          <w:szCs w:val="24"/>
          <w:lang w:val="pt-BR"/>
        </w:rPr>
        <w:t>Satu Mare</w:t>
      </w: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,si </w:t>
      </w:r>
      <w:r w:rsidR="007D63D8"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Asociația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,,</w:t>
      </w:r>
      <w:r w:rsidR="007D63D8"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Alumni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7D63D8" w:rsidRPr="007D63D8">
        <w:rPr>
          <w:rFonts w:ascii="Times New Roman" w:hAnsi="Times New Roman" w:cs="Times New Roman"/>
          <w:sz w:val="24"/>
          <w:szCs w:val="24"/>
          <w:lang w:val="pt-BR"/>
        </w:rPr>
        <w:t>a Universității Titu Maiorescu,</w:t>
      </w:r>
      <w:r w:rsidR="00EC1938">
        <w:rPr>
          <w:rFonts w:ascii="Times New Roman" w:hAnsi="Times New Roman" w:cs="Times New Roman"/>
          <w:sz w:val="24"/>
          <w:szCs w:val="24"/>
          <w:lang w:val="pt-BR"/>
        </w:rPr>
        <w:t xml:space="preserve"> organizeza </w:t>
      </w:r>
      <w:r w:rsidR="007D0B24">
        <w:rPr>
          <w:rFonts w:ascii="Times New Roman" w:hAnsi="Times New Roman" w:cs="Times New Roman"/>
          <w:sz w:val="24"/>
          <w:szCs w:val="24"/>
          <w:lang w:val="pt-BR"/>
        </w:rPr>
        <w:t>în data de 24 mai 2024</w:t>
      </w:r>
      <w:r w:rsidR="00C10A18" w:rsidRPr="00C10A18">
        <w:rPr>
          <w:rFonts w:ascii="Times New Roman" w:hAnsi="Times New Roman" w:cs="Times New Roman"/>
          <w:sz w:val="24"/>
          <w:szCs w:val="24"/>
          <w:lang w:val="pt-BR"/>
        </w:rPr>
        <w:t>, or</w:t>
      </w:r>
      <w:r w:rsidR="00663231">
        <w:rPr>
          <w:rFonts w:ascii="Times New Roman" w:hAnsi="Times New Roman" w:cs="Times New Roman"/>
          <w:sz w:val="24"/>
          <w:szCs w:val="24"/>
          <w:lang w:val="pt-BR"/>
        </w:rPr>
        <w:t>ele</w:t>
      </w:r>
      <w:r w:rsidR="00C10A18" w:rsidRPr="00C10A18">
        <w:rPr>
          <w:rFonts w:ascii="Times New Roman" w:hAnsi="Times New Roman" w:cs="Times New Roman"/>
          <w:sz w:val="24"/>
          <w:szCs w:val="24"/>
          <w:lang w:val="pt-BR"/>
        </w:rPr>
        <w:t xml:space="preserve"> 09.00 – 16.00</w:t>
      </w:r>
      <w:r w:rsidR="0066323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C10A18" w:rsidRPr="00C10A18">
        <w:rPr>
          <w:rFonts w:ascii="Times New Roman" w:hAnsi="Times New Roman" w:cs="Times New Roman"/>
          <w:sz w:val="24"/>
          <w:szCs w:val="24"/>
          <w:lang w:val="pt-BR"/>
        </w:rPr>
        <w:t xml:space="preserve"> la </w:t>
      </w:r>
      <w:proofErr w:type="spellStart"/>
      <w:r w:rsidR="00EC1938" w:rsidRPr="0090729F">
        <w:rPr>
          <w:rFonts w:ascii="Times New Roman" w:hAnsi="Times New Roman" w:cs="Times New Roman"/>
          <w:color w:val="000000"/>
        </w:rPr>
        <w:t>Prefectura</w:t>
      </w:r>
      <w:proofErr w:type="spellEnd"/>
      <w:r w:rsidR="00EC1938" w:rsidRPr="0090729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C1938" w:rsidRPr="0090729F">
        <w:rPr>
          <w:rFonts w:ascii="Times New Roman" w:hAnsi="Times New Roman" w:cs="Times New Roman"/>
          <w:color w:val="000000"/>
        </w:rPr>
        <w:t>judetului</w:t>
      </w:r>
      <w:proofErr w:type="spellEnd"/>
      <w:r w:rsidR="00EC1938" w:rsidRPr="0090729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C1938" w:rsidRPr="0090729F">
        <w:rPr>
          <w:rFonts w:ascii="Times New Roman" w:hAnsi="Times New Roman" w:cs="Times New Roman"/>
          <w:color w:val="000000"/>
        </w:rPr>
        <w:t>Satu</w:t>
      </w:r>
      <w:proofErr w:type="spellEnd"/>
      <w:r w:rsidR="00EC1938" w:rsidRPr="0090729F">
        <w:rPr>
          <w:rFonts w:ascii="Times New Roman" w:hAnsi="Times New Roman" w:cs="Times New Roman"/>
          <w:color w:val="000000"/>
        </w:rPr>
        <w:t xml:space="preserve"> Mare,</w:t>
      </w:r>
      <w:r w:rsidR="00EC193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C1938" w:rsidRPr="0090729F">
        <w:rPr>
          <w:rFonts w:ascii="Times New Roman" w:hAnsi="Times New Roman" w:cs="Times New Roman"/>
          <w:color w:val="000000"/>
        </w:rPr>
        <w:t>sala</w:t>
      </w:r>
      <w:proofErr w:type="spellEnd"/>
      <w:r w:rsidR="00EC1938" w:rsidRPr="0090729F">
        <w:rPr>
          <w:rFonts w:ascii="Times New Roman" w:hAnsi="Times New Roman" w:cs="Times New Roman"/>
          <w:color w:val="000000"/>
        </w:rPr>
        <w:t xml:space="preserve"> mare</w:t>
      </w:r>
      <w:r w:rsidR="00EC1938">
        <w:rPr>
          <w:rFonts w:ascii="Times New Roman" w:hAnsi="Times New Roman" w:cs="Times New Roman"/>
          <w:color w:val="000000"/>
        </w:rPr>
        <w:t xml:space="preserve">, </w:t>
      </w:r>
      <w:r w:rsidR="00EC1938" w:rsidRPr="0090729F">
        <w:rPr>
          <w:rFonts w:ascii="Times New Roman" w:hAnsi="Times New Roman" w:cs="Times New Roman"/>
          <w:color w:val="000000"/>
        </w:rPr>
        <w:t xml:space="preserve"> etaj.1</w:t>
      </w:r>
      <w:r w:rsidR="00663231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  <w:r w:rsidR="000432D1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663231" w:rsidRPr="00A83EBE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Edi</w:t>
      </w:r>
      <w:r w:rsidR="00A83EBE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ț</w:t>
      </w:r>
      <w:r w:rsidR="007D0B24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ia  a IV</w:t>
      </w:r>
      <w:r w:rsidR="00663231" w:rsidRPr="00A83EBE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 xml:space="preserve"> - a a </w:t>
      </w:r>
      <w:r w:rsidR="00627E5A" w:rsidRPr="00A83EBE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Conferinței </w:t>
      </w:r>
      <w:r w:rsidR="007D63D8" w:rsidRPr="009905A6">
        <w:rPr>
          <w:rFonts w:ascii="Times New Roman" w:hAnsi="Times New Roman" w:cs="Times New Roman"/>
          <w:b/>
          <w:bCs/>
          <w:sz w:val="24"/>
          <w:szCs w:val="24"/>
          <w:lang w:val="pt-BR"/>
        </w:rPr>
        <w:t>„ADMINISTRAȚIA PUBLIC</w:t>
      </w:r>
      <w:r w:rsidR="007D5B67">
        <w:rPr>
          <w:rFonts w:ascii="Times New Roman" w:hAnsi="Times New Roman" w:cs="Times New Roman"/>
          <w:b/>
          <w:bCs/>
          <w:sz w:val="24"/>
          <w:szCs w:val="24"/>
          <w:lang w:val="pt-BR"/>
        </w:rPr>
        <w:t>Ă</w:t>
      </w:r>
      <w:r w:rsidR="007D63D8" w:rsidRPr="009905A6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LOCAL</w:t>
      </w:r>
      <w:r w:rsidR="007D5B67">
        <w:rPr>
          <w:rFonts w:ascii="Times New Roman" w:hAnsi="Times New Roman" w:cs="Times New Roman"/>
          <w:b/>
          <w:bCs/>
          <w:sz w:val="24"/>
          <w:szCs w:val="24"/>
          <w:lang w:val="pt-BR"/>
        </w:rPr>
        <w:t>Ă</w:t>
      </w:r>
      <w:r w:rsidR="007D63D8" w:rsidRPr="009905A6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- PROVOCĂRI ȘI PERSPECTIVE JURIDICE”. </w:t>
      </w:r>
    </w:p>
    <w:p w:rsidR="000A3163" w:rsidRPr="007D63D8" w:rsidRDefault="000A3163" w:rsidP="005F7C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La eveniment vor participa reprezentanți ai administrației publice centrale și locale cu atribuții în implementarea Codului Administrativ, </w:t>
      </w:r>
      <w:r w:rsidR="00663231">
        <w:rPr>
          <w:rFonts w:ascii="Times New Roman" w:hAnsi="Times New Roman" w:cs="Times New Roman"/>
          <w:sz w:val="24"/>
          <w:szCs w:val="24"/>
          <w:lang w:val="pt-BR"/>
        </w:rPr>
        <w:t xml:space="preserve">personalități relevante din mediul universitar și profesiile juridice, precum și experți </w:t>
      </w:r>
      <w:r w:rsidR="00EC1938">
        <w:rPr>
          <w:rFonts w:ascii="Times New Roman" w:hAnsi="Times New Roman" w:cs="Times New Roman"/>
          <w:sz w:val="24"/>
          <w:szCs w:val="24"/>
          <w:lang w:val="pt-BR"/>
        </w:rPr>
        <w:t xml:space="preserve">in domeniul </w:t>
      </w:r>
      <w:r w:rsidR="00663231">
        <w:rPr>
          <w:rFonts w:ascii="Times New Roman" w:hAnsi="Times New Roman" w:cs="Times New Roman"/>
          <w:sz w:val="24"/>
          <w:szCs w:val="24"/>
          <w:lang w:val="pt-BR"/>
        </w:rPr>
        <w:t>protecției datelor cu caracter personal.</w:t>
      </w:r>
    </w:p>
    <w:p w:rsidR="000A3163" w:rsidRDefault="000A3163" w:rsidP="005F7C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Conferința își propune să fie un liant între teoreticieni și practicieni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care caută </w:t>
      </w:r>
      <w:r w:rsidR="000432D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și oferă răspunsuri și clarificări </w:t>
      </w:r>
      <w:r w:rsidR="00FD13EF">
        <w:rPr>
          <w:rFonts w:ascii="Times New Roman" w:hAnsi="Times New Roman" w:cs="Times New Roman"/>
          <w:sz w:val="24"/>
          <w:szCs w:val="24"/>
          <w:lang w:val="pt-BR"/>
        </w:rPr>
        <w:t>relevante</w:t>
      </w:r>
      <w:r w:rsidR="00EC193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63231">
        <w:rPr>
          <w:rFonts w:ascii="Times New Roman" w:hAnsi="Times New Roman" w:cs="Times New Roman"/>
          <w:sz w:val="24"/>
          <w:szCs w:val="24"/>
          <w:lang w:val="pt-BR"/>
        </w:rPr>
        <w:t>tuturor celor ce desfășoară activități în sfera administrației publice</w:t>
      </w:r>
      <w:r w:rsidR="00EC1938">
        <w:rPr>
          <w:rFonts w:ascii="Times New Roman" w:hAnsi="Times New Roman" w:cs="Times New Roman"/>
          <w:sz w:val="24"/>
          <w:szCs w:val="24"/>
          <w:lang w:val="pt-BR"/>
        </w:rPr>
        <w:t>, sau sunt beneficiarii acestor servicii.</w:t>
      </w:r>
      <w:r w:rsidRPr="007D63D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F96DCE" w:rsidRPr="00A83EBE" w:rsidRDefault="00F96DCE" w:rsidP="005F7C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2" w:name="_Hlk82840809"/>
      <w:r w:rsidRPr="00A83EBE">
        <w:rPr>
          <w:rFonts w:ascii="Times New Roman" w:hAnsi="Times New Roman" w:cs="Times New Roman"/>
          <w:sz w:val="24"/>
          <w:szCs w:val="24"/>
          <w:lang w:val="pt-BR"/>
        </w:rPr>
        <w:t>Prin conținutul ei, Conferința oferă sistemului de administrație publică o perspectivă modernă, prin evaluarea unor puncte cruciale: digitalizarea administrației publice, problema echității în sistemul administrației publice locale, impactul legislației în domeniul prelucrării datelor personal</w:t>
      </w:r>
      <w:r w:rsidR="00627E5A" w:rsidRPr="00A83EBE">
        <w:rPr>
          <w:rFonts w:ascii="Times New Roman" w:hAnsi="Times New Roman" w:cs="Times New Roman"/>
          <w:sz w:val="24"/>
          <w:szCs w:val="24"/>
          <w:lang w:val="pt-BR"/>
        </w:rPr>
        <w:t>e</w:t>
      </w:r>
      <w:r w:rsidRPr="00A83EBE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08068D">
        <w:rPr>
          <w:rFonts w:ascii="Times New Roman" w:hAnsi="Times New Roman" w:cs="Times New Roman"/>
          <w:sz w:val="24"/>
          <w:szCs w:val="24"/>
          <w:lang w:val="pt-BR"/>
        </w:rPr>
        <w:t xml:space="preserve"> neajunsuri ale actului legislativ</w:t>
      </w:r>
      <w:r w:rsidRPr="00A83EBE">
        <w:rPr>
          <w:rFonts w:ascii="Times New Roman" w:hAnsi="Times New Roman" w:cs="Times New Roman"/>
          <w:sz w:val="24"/>
          <w:szCs w:val="24"/>
          <w:lang w:val="pt-BR"/>
        </w:rPr>
        <w:t xml:space="preserve"> etc.</w:t>
      </w:r>
      <w:bookmarkEnd w:id="2"/>
    </w:p>
    <w:p w:rsidR="006B1B37" w:rsidRDefault="006B1B37" w:rsidP="006B1B37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</w:pPr>
      <w:r w:rsidRPr="00A83EB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PARTENERI</w:t>
      </w:r>
      <w:r w:rsidR="00901BB7" w:rsidRPr="00A83EB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AI EVENIMENTULUI</w:t>
      </w:r>
      <w:r w:rsidRPr="00A83EB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:</w:t>
      </w:r>
    </w:p>
    <w:p w:rsidR="0008068D" w:rsidRPr="00EC1938" w:rsidRDefault="0008068D" w:rsidP="0008068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EC1938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Prefectura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judetului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08068D" w:rsidRDefault="0008068D" w:rsidP="0008068D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938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Consiliul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Judetean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08068D" w:rsidRPr="0008068D" w:rsidRDefault="0008068D" w:rsidP="0008068D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Primaria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EC1938" w:rsidRPr="00EC1938" w:rsidRDefault="00EC1938" w:rsidP="00EC1938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938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-</w:t>
      </w:r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Ordinul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Consilierilor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Juridici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Romania</w:t>
      </w:r>
    </w:p>
    <w:p w:rsidR="00EC1938" w:rsidRPr="00EC1938" w:rsidRDefault="00EC1938" w:rsidP="00EC1938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</w:pPr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Colegiul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Consilierilor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Juridici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București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724B4" w:rsidRPr="00EC1938" w:rsidRDefault="004724B4" w:rsidP="00EC193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bookmarkStart w:id="3" w:name="_Hlk146021180"/>
      <w:r w:rsidRPr="00EC1938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>Grupul</w:t>
      </w:r>
      <w:proofErr w:type="spellEnd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Editorial ,,</w:t>
      </w:r>
      <w:proofErr w:type="spellStart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>Universul</w:t>
      </w:r>
      <w:proofErr w:type="spellEnd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Juridic</w:t>
      </w:r>
      <w:proofErr w:type="spellEnd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</w:p>
    <w:p w:rsidR="004724B4" w:rsidRPr="00EC1938" w:rsidRDefault="004724B4" w:rsidP="00EC1938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1938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Asociația</w:t>
      </w:r>
      <w:proofErr w:type="spellEnd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C1938"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InfoCons</w:t>
      </w:r>
      <w:proofErr w:type="spellEnd"/>
    </w:p>
    <w:p w:rsidR="00EC1938" w:rsidRPr="00EC1938" w:rsidRDefault="00EC1938" w:rsidP="00EC1938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Academia de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Științe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Juridice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din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România</w:t>
      </w:r>
      <w:proofErr w:type="spellEnd"/>
    </w:p>
    <w:p w:rsidR="00EC1938" w:rsidRPr="00220F1C" w:rsidRDefault="00EC1938" w:rsidP="00EC193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EC1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20F1C" w:rsidRPr="00220F1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British Global News </w:t>
      </w:r>
      <w:proofErr w:type="gramStart"/>
      <w:r w:rsidR="00220F1C" w:rsidRPr="00220F1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Agency  News247WorldPress</w:t>
      </w:r>
      <w:proofErr w:type="gramEnd"/>
    </w:p>
    <w:bookmarkEnd w:id="3"/>
    <w:p w:rsidR="00E256CA" w:rsidRPr="00A83EBE" w:rsidRDefault="00E256CA" w:rsidP="0077739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4F6F9"/>
          <w:lang w:val="pt-BR"/>
        </w:rPr>
      </w:pPr>
    </w:p>
    <w:p w:rsidR="00A336AB" w:rsidRPr="00A83EBE" w:rsidRDefault="00EC1938" w:rsidP="00A336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Lucrările Conferinței vor incepe</w:t>
      </w:r>
      <w:r w:rsidR="00901BB7" w:rsidRPr="00A83EBE">
        <w:rPr>
          <w:rFonts w:ascii="Times New Roman" w:hAnsi="Times New Roman" w:cs="Times New Roman"/>
          <w:sz w:val="24"/>
          <w:szCs w:val="24"/>
          <w:lang w:val="pt-BR"/>
        </w:rPr>
        <w:t xml:space="preserve"> la ora </w:t>
      </w:r>
      <w:r w:rsidR="007434F2" w:rsidRPr="00A83EBE">
        <w:rPr>
          <w:rFonts w:ascii="Times New Roman" w:hAnsi="Times New Roman" w:cs="Times New Roman"/>
          <w:sz w:val="24"/>
          <w:szCs w:val="24"/>
          <w:lang w:val="pt-BR"/>
        </w:rPr>
        <w:t>09</w:t>
      </w:r>
      <w:r>
        <w:rPr>
          <w:rFonts w:ascii="Times New Roman" w:hAnsi="Times New Roman" w:cs="Times New Roman"/>
          <w:sz w:val="24"/>
          <w:szCs w:val="24"/>
          <w:lang w:val="pt-BR"/>
        </w:rPr>
        <w:t>:00 .</w:t>
      </w:r>
    </w:p>
    <w:p w:rsidR="00C26C37" w:rsidRPr="00A83EBE" w:rsidRDefault="00C26C37" w:rsidP="00627E5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C04C9">
        <w:rPr>
          <w:rFonts w:ascii="Times New Roman" w:hAnsi="Times New Roman" w:cs="Times New Roman"/>
          <w:b/>
          <w:bCs/>
          <w:sz w:val="24"/>
          <w:szCs w:val="24"/>
          <w:lang w:val="pt-BR"/>
        </w:rPr>
        <w:lastRenderedPageBreak/>
        <w:t xml:space="preserve">Moderator – </w:t>
      </w:r>
      <w:r w:rsidR="000432D1">
        <w:rPr>
          <w:rFonts w:ascii="Times New Roman" w:hAnsi="Times New Roman" w:cs="Times New Roman"/>
          <w:b/>
          <w:bCs/>
          <w:sz w:val="24"/>
          <w:szCs w:val="24"/>
          <w:lang w:val="pt-BR"/>
        </w:rPr>
        <w:t>C</w:t>
      </w:r>
      <w:r w:rsidR="00A336AB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onsilier juridic </w:t>
      </w:r>
      <w:r w:rsidR="00901BB7">
        <w:rPr>
          <w:rFonts w:ascii="Times New Roman" w:hAnsi="Times New Roman" w:cs="Times New Roman"/>
          <w:b/>
          <w:bCs/>
          <w:sz w:val="24"/>
          <w:szCs w:val="24"/>
          <w:lang w:val="pt-BR"/>
        </w:rPr>
        <w:t>M</w:t>
      </w:r>
      <w:r w:rsidR="00901BB7" w:rsidRPr="000C04C9">
        <w:rPr>
          <w:rFonts w:ascii="Times New Roman" w:hAnsi="Times New Roman" w:cs="Times New Roman"/>
          <w:b/>
          <w:bCs/>
          <w:sz w:val="24"/>
          <w:szCs w:val="24"/>
          <w:lang w:val="pt-BR"/>
        </w:rPr>
        <w:t>arius IDITA</w:t>
      </w:r>
      <w:r w:rsidR="00901BB7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  <w:r w:rsidRPr="00A336AB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Președintele Asociați</w:t>
      </w:r>
      <w:r w:rsidR="007434F2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ei</w:t>
      </w:r>
      <w:r w:rsidR="00C35952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="007434F2" w:rsidRPr="00A336AB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ALUMNI </w:t>
      </w:r>
      <w:r w:rsidRPr="00A336AB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a Universității Titu Maiorescu</w:t>
      </w:r>
    </w:p>
    <w:p w:rsidR="00901BB7" w:rsidRDefault="00901BB7" w:rsidP="00901BB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PROGRAMUL CONFERINȚEI:</w:t>
      </w:r>
    </w:p>
    <w:p w:rsidR="00901BB7" w:rsidRDefault="0071405B" w:rsidP="001214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9.00 - 9.20</w:t>
      </w:r>
      <w:r w:rsidR="00901BB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- Înregistrarea participanților</w:t>
      </w:r>
    </w:p>
    <w:p w:rsidR="00C26C37" w:rsidRDefault="0071405B" w:rsidP="001214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9.20 </w:t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softHyphen/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softHyphen/>
        <w:t>- 10.0</w:t>
      </w:r>
      <w:r w:rsidR="00901BB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0 - </w:t>
      </w:r>
      <w:r w:rsidR="00901BB7" w:rsidRPr="00AA1F17">
        <w:rPr>
          <w:rFonts w:ascii="Times New Roman" w:hAnsi="Times New Roman" w:cs="Times New Roman"/>
          <w:b/>
          <w:bCs/>
          <w:sz w:val="24"/>
          <w:szCs w:val="24"/>
          <w:lang w:val="pt-BR"/>
        </w:rPr>
        <w:t>Cuv</w:t>
      </w:r>
      <w:r w:rsidR="00901BB7" w:rsidRPr="003B1DF9">
        <w:rPr>
          <w:rFonts w:ascii="Times New Roman" w:hAnsi="Times New Roman" w:cs="Times New Roman"/>
          <w:b/>
          <w:bCs/>
          <w:sz w:val="24"/>
          <w:szCs w:val="24"/>
          <w:lang w:val="ro-RO"/>
        </w:rPr>
        <w:t>ânt de deschidere</w:t>
      </w:r>
    </w:p>
    <w:p w:rsidR="0008068D" w:rsidRDefault="0008068D" w:rsidP="005A084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Ghere Ioan – Decan – Asociatia Colegiul Consilierilor Juridici Satu Mare</w:t>
      </w:r>
    </w:p>
    <w:p w:rsidR="005A0847" w:rsidRDefault="005A0847" w:rsidP="005A0847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Tibil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Ioan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Prefectul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judetului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5A0847" w:rsidRDefault="005A0847" w:rsidP="005A0847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Pataki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Csaba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Presedinte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Judetean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5A0847" w:rsidRPr="00B64E9F" w:rsidRDefault="005A0847" w:rsidP="005A0847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64E9F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Kereskényi</w:t>
      </w:r>
      <w:proofErr w:type="spellEnd"/>
      <w:r w:rsidRPr="00B64E9F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64E9F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Gábor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– Primar – Primaria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Mare</w:t>
      </w:r>
    </w:p>
    <w:p w:rsidR="005A0847" w:rsidRPr="005A0847" w:rsidRDefault="005A0847" w:rsidP="005A0847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Sasu Sbarciog Ioana – Presedinte -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Ordinul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Consilierilor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>Juridici</w:t>
      </w:r>
      <w:proofErr w:type="spellEnd"/>
      <w:r w:rsidRPr="00EC19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Romania</w:t>
      </w:r>
    </w:p>
    <w:p w:rsidR="0008068D" w:rsidRDefault="0008068D" w:rsidP="005A084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Tudorache Liana – Prodecan - Asociatia Colegiul Consilierilor Juridici Bucuresti</w:t>
      </w:r>
    </w:p>
    <w:p w:rsidR="005A0847" w:rsidRDefault="005A0847" w:rsidP="005A084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</w:t>
      </w:r>
    </w:p>
    <w:p w:rsidR="005A0847" w:rsidRDefault="005A0847" w:rsidP="005A084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</w:t>
      </w:r>
    </w:p>
    <w:p w:rsidR="0008068D" w:rsidRDefault="0008068D" w:rsidP="001214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71405B" w:rsidRPr="001B5BEE" w:rsidRDefault="0071405B" w:rsidP="007140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10.00 – 11.00 </w:t>
      </w:r>
      <w:r w:rsidRPr="0071405B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pt-BR"/>
        </w:rPr>
        <w:t xml:space="preserve">Chestor de poliție </w:t>
      </w:r>
      <w:r w:rsidRPr="007140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Cătălin-Aurel GIULESCU</w:t>
      </w:r>
      <w:r w:rsidRPr="0072737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– </w:t>
      </w:r>
      <w:r w:rsidRPr="001B5BEE">
        <w:rPr>
          <w:rFonts w:ascii="Times New Roman" w:hAnsi="Times New Roman" w:cs="Times New Roman"/>
          <w:iCs/>
          <w:color w:val="000000" w:themeColor="text1"/>
          <w:sz w:val="24"/>
          <w:szCs w:val="24"/>
          <w:lang w:val="pt-BR"/>
        </w:rPr>
        <w:t>Director General, Direcția Generală pentru Evidența Persoanelor și Administrarea Bazelor de Date, Expert G.D.P.R.</w:t>
      </w:r>
      <w:r w:rsidRPr="001B5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– </w:t>
      </w:r>
      <w:r w:rsidR="000432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,,</w:t>
      </w:r>
      <w:r w:rsidRPr="001B5BE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Sistemul Informatic Integrat pentru Emiterea Actelor de Stare Civilă și Cartea Electronica de Identitate</w:t>
      </w:r>
      <w:r w:rsidR="000432D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”.</w:t>
      </w:r>
    </w:p>
    <w:p w:rsidR="0071405B" w:rsidRPr="0071405B" w:rsidRDefault="001B5BEE" w:rsidP="0071405B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  </w:t>
      </w:r>
      <w:r w:rsidR="0071405B" w:rsidRPr="0071405B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11.00 – 11.15 </w:t>
      </w:r>
      <w:r w:rsidR="0071405B" w:rsidRPr="00293CC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pt-BR"/>
        </w:rPr>
        <w:t>Pauza de cafea</w:t>
      </w:r>
    </w:p>
    <w:p w:rsidR="001B5BEE" w:rsidRDefault="0071405B" w:rsidP="001B5BEE">
      <w:pPr>
        <w:spacing w:after="0" w:line="360" w:lineRule="auto"/>
        <w:ind w:left="90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11.15 – 13.00 </w:t>
      </w:r>
      <w:proofErr w:type="spellStart"/>
      <w:r w:rsidRPr="007140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Prof.univ</w:t>
      </w:r>
      <w:proofErr w:type="spellEnd"/>
      <w:r w:rsidRPr="007140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Pr="007140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dr.Verginia</w:t>
      </w:r>
      <w:proofErr w:type="spellEnd"/>
      <w:proofErr w:type="gramEnd"/>
      <w:r w:rsidRPr="007140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40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Vedinas</w:t>
      </w:r>
      <w:proofErr w:type="spellEnd"/>
      <w:r w:rsidR="001B5B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proofErr w:type="spellStart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>membru</w:t>
      </w:r>
      <w:proofErr w:type="spellEnd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>corespondent</w:t>
      </w:r>
      <w:proofErr w:type="spellEnd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>Academiei</w:t>
      </w:r>
      <w:proofErr w:type="spellEnd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1405B">
        <w:rPr>
          <w:rFonts w:ascii="Times New Roman" w:hAnsi="Times New Roman" w:cs="Times New Roman"/>
          <w:bCs/>
          <w:color w:val="000000"/>
          <w:sz w:val="24"/>
          <w:szCs w:val="24"/>
        </w:rPr>
        <w:t>Oameni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lor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Stiinta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Romania -</w:t>
      </w:r>
      <w:r w:rsidR="001B5BEE">
        <w:rPr>
          <w:rFonts w:ascii="Times New Roman" w:hAnsi="Times New Roman" w:cs="Times New Roman"/>
          <w:bCs/>
          <w:color w:val="000000"/>
        </w:rPr>
        <w:t xml:space="preserve"> 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Administratia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publica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locala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r w:rsidR="001B5BEE">
        <w:rPr>
          <w:rFonts w:ascii="Times New Roman" w:hAnsi="Times New Roman" w:cs="Times New Roman"/>
          <w:bCs/>
          <w:color w:val="000000"/>
        </w:rPr>
        <w:t>,</w:t>
      </w:r>
      <w:r w:rsidR="001B5BEE" w:rsidRPr="0090729F">
        <w:rPr>
          <w:rFonts w:ascii="Times New Roman" w:hAnsi="Times New Roman" w:cs="Times New Roman"/>
          <w:bCs/>
          <w:color w:val="000000"/>
        </w:rPr>
        <w:t xml:space="preserve">in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lumina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Codului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administrativ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si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p</w:t>
      </w:r>
      <w:r w:rsidR="001B5BEE">
        <w:rPr>
          <w:rFonts w:ascii="Times New Roman" w:hAnsi="Times New Roman" w:cs="Times New Roman"/>
          <w:bCs/>
          <w:color w:val="000000"/>
        </w:rPr>
        <w:t>rezentarea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1B5BEE" w:rsidRPr="0090729F">
        <w:rPr>
          <w:rFonts w:ascii="Times New Roman" w:hAnsi="Times New Roman" w:cs="Times New Roman"/>
          <w:bCs/>
          <w:color w:val="000000"/>
        </w:rPr>
        <w:t>lucrarii</w:t>
      </w:r>
      <w:proofErr w:type="spellEnd"/>
      <w:r w:rsidR="001B5BEE" w:rsidRPr="0090729F">
        <w:rPr>
          <w:rFonts w:ascii="Times New Roman" w:hAnsi="Times New Roman" w:cs="Times New Roman"/>
          <w:bCs/>
          <w:color w:val="000000"/>
        </w:rPr>
        <w:t xml:space="preserve"> </w:t>
      </w:r>
    </w:p>
    <w:p w:rsidR="0071405B" w:rsidRDefault="001B5BEE" w:rsidP="001B5BEE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,</w:t>
      </w:r>
      <w:proofErr w:type="gramStart"/>
      <w:r>
        <w:rPr>
          <w:rFonts w:ascii="Times New Roman" w:hAnsi="Times New Roman" w:cs="Times New Roman"/>
          <w:bCs/>
          <w:color w:val="000000"/>
        </w:rPr>
        <w:t>,</w:t>
      </w:r>
      <w:proofErr w:type="spellStart"/>
      <w:r w:rsidRPr="0090729F">
        <w:rPr>
          <w:rFonts w:ascii="Times New Roman" w:hAnsi="Times New Roman" w:cs="Times New Roman"/>
          <w:bCs/>
          <w:color w:val="000000"/>
        </w:rPr>
        <w:t>Codul</w:t>
      </w:r>
      <w:proofErr w:type="spellEnd"/>
      <w:proofErr w:type="gramEnd"/>
      <w:r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90729F">
        <w:rPr>
          <w:rFonts w:ascii="Times New Roman" w:hAnsi="Times New Roman" w:cs="Times New Roman"/>
          <w:bCs/>
          <w:color w:val="000000"/>
        </w:rPr>
        <w:t>administrativ</w:t>
      </w:r>
      <w:proofErr w:type="spellEnd"/>
      <w:r w:rsidRPr="0090729F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90729F">
        <w:rPr>
          <w:rFonts w:ascii="Times New Roman" w:hAnsi="Times New Roman" w:cs="Times New Roman"/>
          <w:bCs/>
          <w:color w:val="000000"/>
        </w:rPr>
        <w:t>comentat</w:t>
      </w:r>
      <w:proofErr w:type="spellEnd"/>
      <w:r>
        <w:rPr>
          <w:rFonts w:ascii="Times New Roman" w:hAnsi="Times New Roman" w:cs="Times New Roman"/>
          <w:bCs/>
          <w:color w:val="000000"/>
        </w:rPr>
        <w:t>”.</w:t>
      </w:r>
    </w:p>
    <w:p w:rsidR="001B5BEE" w:rsidRDefault="001B5BEE" w:rsidP="001B5BE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1B5B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13.00 – 13.30 </w:t>
      </w:r>
      <w:proofErr w:type="spellStart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Pauza</w:t>
      </w:r>
      <w:proofErr w:type="spellEnd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masa</w:t>
      </w:r>
      <w:proofErr w:type="spellEnd"/>
    </w:p>
    <w:p w:rsidR="001B5BEE" w:rsidRDefault="001B5BEE" w:rsidP="001B5BEE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13.30 – 14.00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C.j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Liana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Tudorache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Pr="001B5BEE">
        <w:rPr>
          <w:rFonts w:ascii="Times New Roman" w:hAnsi="Times New Roman" w:cs="Times New Roman"/>
          <w:bCs/>
          <w:color w:val="000000"/>
          <w:sz w:val="24"/>
          <w:szCs w:val="24"/>
        </w:rPr>
        <w:t>prodecan</w:t>
      </w:r>
      <w:proofErr w:type="spellEnd"/>
      <w:r w:rsidRPr="001B5B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ACCJ </w:t>
      </w:r>
      <w:proofErr w:type="spellStart"/>
      <w:r w:rsidRPr="001B5BEE">
        <w:rPr>
          <w:rFonts w:ascii="Times New Roman" w:hAnsi="Times New Roman" w:cs="Times New Roman"/>
          <w:bCs/>
          <w:color w:val="000000"/>
          <w:sz w:val="24"/>
          <w:szCs w:val="24"/>
        </w:rPr>
        <w:t>Bucuresti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 w:rsidR="000432D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proofErr w:type="gramEnd"/>
      <w:r w:rsidR="000432D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Autoritatile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administratiei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rolul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modul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organizare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0432D1">
        <w:rPr>
          <w:rFonts w:ascii="Times New Roman" w:hAnsi="Times New Roman" w:cs="Times New Roman"/>
          <w:bCs/>
          <w:color w:val="000000"/>
          <w:sz w:val="24"/>
          <w:szCs w:val="24"/>
        </w:rPr>
        <w:t>”</w:t>
      </w:r>
    </w:p>
    <w:p w:rsidR="00293CC7" w:rsidRDefault="00293CC7" w:rsidP="001B5BE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14.00 – 15.30 </w:t>
      </w:r>
      <w:proofErr w:type="spellStart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Discutii</w:t>
      </w:r>
      <w:proofErr w:type="spellEnd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93C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libere</w:t>
      </w:r>
      <w:proofErr w:type="spellEnd"/>
    </w:p>
    <w:p w:rsidR="008A5A8D" w:rsidRDefault="00293CC7" w:rsidP="00293CC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15.30 – 16.00 </w:t>
      </w:r>
      <w:r w:rsidRPr="00293CC7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Înmânarea Certificatelor de participare, feedback și închiderea conferinței.</w:t>
      </w:r>
      <w:bookmarkStart w:id="4" w:name="_Hlk82840683"/>
    </w:p>
    <w:p w:rsidR="008A5A8D" w:rsidRDefault="008A5A8D" w:rsidP="0091159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bookmarkEnd w:id="4"/>
    <w:p w:rsidR="00EB1760" w:rsidRPr="007434F2" w:rsidRDefault="00293CC7" w:rsidP="005F7C63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                  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Accesul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în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sală se va efectua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în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ordinea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sosirii</w:t>
      </w:r>
      <w:r w:rsidR="008A5A8D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0A3163" w:rsidRPr="00F96DC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participanților.</w:t>
      </w:r>
    </w:p>
    <w:sectPr w:rsidR="00EB1760" w:rsidRPr="007434F2" w:rsidSect="00627E5A">
      <w:pgSz w:w="11906" w:h="16838" w:code="9"/>
      <w:pgMar w:top="851" w:right="567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AF5"/>
    <w:multiLevelType w:val="hybridMultilevel"/>
    <w:tmpl w:val="DECE084E"/>
    <w:lvl w:ilvl="0" w:tplc="E3B08724">
      <w:start w:val="8"/>
      <w:numFmt w:val="bullet"/>
      <w:lvlText w:val="•"/>
      <w:lvlJc w:val="left"/>
      <w:pPr>
        <w:ind w:left="720" w:hanging="360"/>
      </w:pPr>
      <w:rPr>
        <w:rFonts w:ascii="Cambria" w:eastAsia="Times New Roman" w:hAnsi="Cambria" w:cs="Cambria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83BB4"/>
    <w:multiLevelType w:val="hybridMultilevel"/>
    <w:tmpl w:val="3C480806"/>
    <w:lvl w:ilvl="0" w:tplc="75A8361C">
      <w:start w:val="1"/>
      <w:numFmt w:val="decimal"/>
      <w:lvlText w:val="%1."/>
      <w:lvlJc w:val="left"/>
      <w:pPr>
        <w:ind w:left="70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285870C0"/>
    <w:multiLevelType w:val="hybridMultilevel"/>
    <w:tmpl w:val="557AB644"/>
    <w:lvl w:ilvl="0" w:tplc="CF3CBB2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01B4F"/>
    <w:multiLevelType w:val="hybridMultilevel"/>
    <w:tmpl w:val="40567FCA"/>
    <w:lvl w:ilvl="0" w:tplc="04C8C0DC">
      <w:numFmt w:val="bullet"/>
      <w:lvlText w:val="•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821BC"/>
    <w:multiLevelType w:val="hybridMultilevel"/>
    <w:tmpl w:val="DEF04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211DE3"/>
    <w:multiLevelType w:val="hybridMultilevel"/>
    <w:tmpl w:val="137CC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20"/>
  <w:hyphenationZone w:val="425"/>
  <w:characterSpacingControl w:val="doNotCompress"/>
  <w:compat/>
  <w:rsids>
    <w:rsidRoot w:val="00456D36"/>
    <w:rsid w:val="0003372E"/>
    <w:rsid w:val="000432D1"/>
    <w:rsid w:val="00073153"/>
    <w:rsid w:val="0008068D"/>
    <w:rsid w:val="00087202"/>
    <w:rsid w:val="000A3163"/>
    <w:rsid w:val="000C04C9"/>
    <w:rsid w:val="00115581"/>
    <w:rsid w:val="001214FB"/>
    <w:rsid w:val="001238AC"/>
    <w:rsid w:val="00145549"/>
    <w:rsid w:val="00177457"/>
    <w:rsid w:val="001A5D98"/>
    <w:rsid w:val="001B5BEE"/>
    <w:rsid w:val="00220F1C"/>
    <w:rsid w:val="00231EAD"/>
    <w:rsid w:val="00240DA6"/>
    <w:rsid w:val="00293CC7"/>
    <w:rsid w:val="00296A42"/>
    <w:rsid w:val="002E24B8"/>
    <w:rsid w:val="002F01C7"/>
    <w:rsid w:val="002F23B6"/>
    <w:rsid w:val="00355BF2"/>
    <w:rsid w:val="003C35F3"/>
    <w:rsid w:val="003C3B17"/>
    <w:rsid w:val="003E3301"/>
    <w:rsid w:val="003F413F"/>
    <w:rsid w:val="003F4EA5"/>
    <w:rsid w:val="00413A2C"/>
    <w:rsid w:val="00425B33"/>
    <w:rsid w:val="00446149"/>
    <w:rsid w:val="00456D36"/>
    <w:rsid w:val="004724B4"/>
    <w:rsid w:val="004D2471"/>
    <w:rsid w:val="004E424F"/>
    <w:rsid w:val="00507D69"/>
    <w:rsid w:val="00563755"/>
    <w:rsid w:val="005764A5"/>
    <w:rsid w:val="005801F1"/>
    <w:rsid w:val="005A0847"/>
    <w:rsid w:val="005F4487"/>
    <w:rsid w:val="005F7C63"/>
    <w:rsid w:val="006029B0"/>
    <w:rsid w:val="00627E5A"/>
    <w:rsid w:val="00650AE0"/>
    <w:rsid w:val="00663231"/>
    <w:rsid w:val="006A4E6D"/>
    <w:rsid w:val="006B1B37"/>
    <w:rsid w:val="0071405B"/>
    <w:rsid w:val="00716C0B"/>
    <w:rsid w:val="0072737D"/>
    <w:rsid w:val="007434F2"/>
    <w:rsid w:val="00770FA0"/>
    <w:rsid w:val="00774F79"/>
    <w:rsid w:val="0077739F"/>
    <w:rsid w:val="00777C37"/>
    <w:rsid w:val="007D0B24"/>
    <w:rsid w:val="007D44C4"/>
    <w:rsid w:val="007D5B67"/>
    <w:rsid w:val="007D63D8"/>
    <w:rsid w:val="008A5A8D"/>
    <w:rsid w:val="008D3BA7"/>
    <w:rsid w:val="00901BB7"/>
    <w:rsid w:val="0091159F"/>
    <w:rsid w:val="00973F54"/>
    <w:rsid w:val="009D40BB"/>
    <w:rsid w:val="009D6AB2"/>
    <w:rsid w:val="00A03987"/>
    <w:rsid w:val="00A20712"/>
    <w:rsid w:val="00A336AB"/>
    <w:rsid w:val="00A364EE"/>
    <w:rsid w:val="00A83EBE"/>
    <w:rsid w:val="00A95757"/>
    <w:rsid w:val="00AE2395"/>
    <w:rsid w:val="00B328DA"/>
    <w:rsid w:val="00B357CE"/>
    <w:rsid w:val="00B64E9F"/>
    <w:rsid w:val="00BA1050"/>
    <w:rsid w:val="00C10A18"/>
    <w:rsid w:val="00C26C37"/>
    <w:rsid w:val="00C35952"/>
    <w:rsid w:val="00C654F7"/>
    <w:rsid w:val="00C72E1C"/>
    <w:rsid w:val="00CA2824"/>
    <w:rsid w:val="00CF3A90"/>
    <w:rsid w:val="00D1585D"/>
    <w:rsid w:val="00DB13E8"/>
    <w:rsid w:val="00DB2F9E"/>
    <w:rsid w:val="00DC4E3E"/>
    <w:rsid w:val="00DE1468"/>
    <w:rsid w:val="00DE5AD5"/>
    <w:rsid w:val="00E256CA"/>
    <w:rsid w:val="00EB1760"/>
    <w:rsid w:val="00EC1938"/>
    <w:rsid w:val="00EE35FA"/>
    <w:rsid w:val="00EF4B9F"/>
    <w:rsid w:val="00F35F2A"/>
    <w:rsid w:val="00F569F4"/>
    <w:rsid w:val="00F8143A"/>
    <w:rsid w:val="00F9558E"/>
    <w:rsid w:val="00F96DCE"/>
    <w:rsid w:val="00FA1B48"/>
    <w:rsid w:val="00FD13EF"/>
    <w:rsid w:val="00FF7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471"/>
  </w:style>
  <w:style w:type="paragraph" w:styleId="Heading3">
    <w:name w:val="heading 3"/>
    <w:basedOn w:val="Normal"/>
    <w:link w:val="Heading3Char"/>
    <w:uiPriority w:val="9"/>
    <w:qFormat/>
    <w:rsid w:val="00B64E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72E1C"/>
    <w:rPr>
      <w:b/>
      <w:bCs/>
    </w:rPr>
  </w:style>
  <w:style w:type="character" w:styleId="Hyperlink">
    <w:name w:val="Hyperlink"/>
    <w:basedOn w:val="DefaultParagraphFont"/>
    <w:unhideWhenUsed/>
    <w:rsid w:val="00C72E1C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9D40BB"/>
    <w:pPr>
      <w:suppressAutoHyphens/>
      <w:spacing w:after="120" w:line="252" w:lineRule="auto"/>
      <w:ind w:left="283"/>
    </w:pPr>
    <w:rPr>
      <w:rFonts w:ascii="Cambria" w:eastAsia="Times New Roman" w:hAnsi="Cambria" w:cs="Cambria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D40BB"/>
    <w:rPr>
      <w:rFonts w:ascii="Cambria" w:eastAsia="Times New Roman" w:hAnsi="Cambria" w:cs="Cambria"/>
      <w:lang w:bidi="en-US"/>
    </w:rPr>
  </w:style>
  <w:style w:type="character" w:styleId="Emphasis">
    <w:name w:val="Emphasis"/>
    <w:uiPriority w:val="20"/>
    <w:qFormat/>
    <w:rsid w:val="00DB13E8"/>
    <w:rPr>
      <w:caps/>
      <w:spacing w:val="5"/>
      <w:sz w:val="20"/>
      <w:szCs w:val="20"/>
    </w:rPr>
  </w:style>
  <w:style w:type="paragraph" w:styleId="ListParagraph">
    <w:name w:val="List Paragraph"/>
    <w:basedOn w:val="Normal"/>
    <w:uiPriority w:val="34"/>
    <w:qFormat/>
    <w:rsid w:val="00DB13E8"/>
    <w:pPr>
      <w:suppressAutoHyphens/>
      <w:spacing w:after="200" w:line="252" w:lineRule="auto"/>
      <w:ind w:left="720"/>
    </w:pPr>
    <w:rPr>
      <w:rFonts w:ascii="Cambria" w:eastAsia="Times New Roman" w:hAnsi="Cambria" w:cs="Cambria"/>
      <w:lang w:bidi="en-US"/>
    </w:rPr>
  </w:style>
  <w:style w:type="paragraph" w:styleId="NormalWeb">
    <w:name w:val="Normal (Web)"/>
    <w:basedOn w:val="Normal"/>
    <w:uiPriority w:val="99"/>
    <w:unhideWhenUsed/>
    <w:rsid w:val="0097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316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B64E9F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paragraph" w:styleId="Title">
    <w:name w:val="Title"/>
    <w:basedOn w:val="Normal"/>
    <w:link w:val="TitleChar"/>
    <w:qFormat/>
    <w:rsid w:val="000432D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432D1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cjsm.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1B092-CB43-4CCA-9857-FBC07AE38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483</Words>
  <Characters>2804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Asociatia</cp:lastModifiedBy>
  <cp:revision>12</cp:revision>
  <cp:lastPrinted>2024-05-13T08:26:00Z</cp:lastPrinted>
  <dcterms:created xsi:type="dcterms:W3CDTF">2024-02-28T07:37:00Z</dcterms:created>
  <dcterms:modified xsi:type="dcterms:W3CDTF">2024-05-14T09:06:00Z</dcterms:modified>
</cp:coreProperties>
</file>